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</w:t>
      </w:r>
      <w:r w:rsidR="001D4BD7">
        <w:rPr>
          <w:rFonts w:ascii="Arial" w:hAnsi="Arial" w:cs="Arial"/>
          <w:b/>
          <w:caps/>
          <w:sz w:val="28"/>
          <w:szCs w:val="28"/>
        </w:rPr>
        <w:t>4</w:t>
      </w:r>
      <w:r w:rsidR="00505EB2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505EB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B60C8B" w:rsidRPr="00B60C8B">
              <w:rPr>
                <w:rFonts w:ascii="Arial" w:hAnsi="Arial" w:cs="Arial"/>
                <w:sz w:val="20"/>
                <w:szCs w:val="20"/>
              </w:rPr>
              <w:t>o Sr. EDGAR HIDEO OTUBO, Oficial Administrativo do Instituto de Criminalística de Jacareí,</w:t>
            </w:r>
            <w:r w:rsidR="00B60C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E4F">
              <w:rPr>
                <w:rFonts w:ascii="Arial" w:hAnsi="Arial" w:cs="Arial"/>
                <w:sz w:val="20"/>
                <w:szCs w:val="20"/>
              </w:rPr>
              <w:t>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>do no exercício de suas funções durante o corrente ano, razão pela qual foi agraciad</w:t>
            </w:r>
            <w:r w:rsidR="00505EB2">
              <w:rPr>
                <w:rFonts w:ascii="Arial" w:hAnsi="Arial" w:cs="Arial"/>
                <w:sz w:val="20"/>
                <w:szCs w:val="20"/>
              </w:rPr>
              <w:t>o</w:t>
            </w:r>
            <w:bookmarkStart w:id="0" w:name="_GoBack"/>
            <w:bookmarkEnd w:id="0"/>
            <w:r w:rsidRPr="00691E4F">
              <w:rPr>
                <w:rFonts w:ascii="Arial" w:hAnsi="Arial" w:cs="Arial"/>
                <w:sz w:val="20"/>
                <w:szCs w:val="20"/>
              </w:rPr>
              <w:t xml:space="preserve"> com o Diploma de Mérito aos Policiais Destaques do Ano de 2015, conferido por esta Casa Legislativa.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B60C8B">
        <w:rPr>
          <w:rFonts w:ascii="Arial" w:hAnsi="Arial" w:cs="Arial"/>
        </w:rPr>
        <w:t>a</w:t>
      </w:r>
      <w:r w:rsidR="00B60C8B" w:rsidRPr="00B60C8B">
        <w:rPr>
          <w:rFonts w:ascii="Arial" w:hAnsi="Arial" w:cs="Arial"/>
        </w:rPr>
        <w:t>o Sr. EDGAR HIDEO OTUBO, Oficial Administrativo do Instituto de Criminalística de Jacareí,</w:t>
      </w:r>
      <w:r w:rsidR="001D4BD7">
        <w:rPr>
          <w:rFonts w:ascii="Arial" w:hAnsi="Arial" w:cs="Arial"/>
        </w:rPr>
        <w:t xml:space="preserve"> </w:t>
      </w:r>
      <w:r w:rsidR="00691E4F" w:rsidRPr="00691E4F">
        <w:rPr>
          <w:rFonts w:ascii="Arial" w:hAnsi="Arial" w:cs="Arial"/>
        </w:rPr>
        <w:t>por ter se destacado no exercício de suas funções durante o corrente ano, razão pela qual foi agraciad</w:t>
      </w:r>
      <w:r w:rsidR="00B60C8B">
        <w:rPr>
          <w:rFonts w:ascii="Arial" w:hAnsi="Arial" w:cs="Arial"/>
        </w:rPr>
        <w:t>o</w:t>
      </w:r>
      <w:r w:rsidR="00691E4F" w:rsidRPr="00691E4F">
        <w:rPr>
          <w:rFonts w:ascii="Arial" w:hAnsi="Arial" w:cs="Arial"/>
        </w:rPr>
        <w:t xml:space="preserve"> com o Diploma de Mérito aos Policiais Destaques do Ano de 2015, conferido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profissionais da área da Segurança Pública e Defesa Civil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302/2010.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3DC" w:rsidRDefault="003043DC">
      <w:r>
        <w:separator/>
      </w:r>
    </w:p>
  </w:endnote>
  <w:endnote w:type="continuationSeparator" w:id="0">
    <w:p w:rsidR="003043DC" w:rsidRDefault="00304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3DC" w:rsidRDefault="003043DC">
      <w:r>
        <w:separator/>
      </w:r>
    </w:p>
  </w:footnote>
  <w:footnote w:type="continuationSeparator" w:id="0">
    <w:p w:rsidR="003043DC" w:rsidRDefault="00304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4BD7"/>
    <w:rsid w:val="001F13C3"/>
    <w:rsid w:val="00204ED7"/>
    <w:rsid w:val="00253C82"/>
    <w:rsid w:val="002A7434"/>
    <w:rsid w:val="002B152C"/>
    <w:rsid w:val="002C4B2B"/>
    <w:rsid w:val="002D1F9A"/>
    <w:rsid w:val="002F02DB"/>
    <w:rsid w:val="003043DC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EB2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60C8B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250B-75E0-48B7-B1A0-DF4FD63B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2015-12-04T13:55:00Z</dcterms:created>
  <dcterms:modified xsi:type="dcterms:W3CDTF">2015-12-04T13:56:00Z</dcterms:modified>
</cp:coreProperties>
</file>